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AF" w:rsidRDefault="002E7AAF" w:rsidP="0014428E">
      <w:pPr>
        <w:spacing w:line="251" w:lineRule="auto"/>
        <w:ind w:left="3420" w:right="1261" w:hanging="2340"/>
        <w:rPr>
          <w:rFonts w:ascii="Times New Roman" w:hAnsi="Times New Roman"/>
          <w:color w:val="00000A"/>
          <w:sz w:val="23"/>
        </w:rPr>
      </w:pPr>
      <w:r>
        <w:rPr>
          <w:rFonts w:ascii="Times New Roman" w:hAnsi="Times New Roman"/>
          <w:color w:val="00000A"/>
          <w:sz w:val="23"/>
        </w:rPr>
        <w:t>Муниципальное автономное общеобразовательное учреждение   Гимназия № 155</w:t>
      </w: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305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34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40" w:lineRule="atLeast"/>
        <w:ind w:left="3340"/>
        <w:rPr>
          <w:rFonts w:ascii="Times New Roman" w:hAnsi="Times New Roman"/>
          <w:b/>
          <w:color w:val="00000A"/>
          <w:sz w:val="28"/>
        </w:rPr>
      </w:pPr>
      <w:r>
        <w:rPr>
          <w:rFonts w:ascii="Times New Roman" w:hAnsi="Times New Roman"/>
          <w:b/>
          <w:color w:val="00000A"/>
          <w:sz w:val="28"/>
        </w:rPr>
        <w:t>Оценочные средства</w:t>
      </w:r>
    </w:p>
    <w:p w:rsidR="002E7AAF" w:rsidRDefault="002E7AAF" w:rsidP="0014428E">
      <w:pPr>
        <w:spacing w:line="237" w:lineRule="auto"/>
        <w:ind w:left="2840"/>
        <w:rPr>
          <w:rFonts w:ascii="Times New Roman" w:hAnsi="Times New Roman"/>
          <w:b/>
          <w:color w:val="00000A"/>
          <w:sz w:val="24"/>
        </w:rPr>
      </w:pPr>
      <w:r>
        <w:rPr>
          <w:rFonts w:ascii="Times New Roman" w:hAnsi="Times New Roman"/>
          <w:b/>
          <w:color w:val="00000A"/>
          <w:sz w:val="24"/>
        </w:rPr>
        <w:t>(контрольно-измерительные материалы)</w:t>
      </w:r>
    </w:p>
    <w:p w:rsidR="002E7AAF" w:rsidRDefault="002E7AAF" w:rsidP="0014428E">
      <w:pPr>
        <w:spacing w:line="234" w:lineRule="auto"/>
        <w:ind w:left="3820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учебного предмета</w:t>
      </w:r>
    </w:p>
    <w:p w:rsidR="002E7AAF" w:rsidRDefault="002E7AAF" w:rsidP="0014428E">
      <w:pPr>
        <w:spacing w:line="44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40" w:lineRule="atLeast"/>
        <w:ind w:right="-259"/>
        <w:jc w:val="center"/>
        <w:rPr>
          <w:rFonts w:ascii="Times New Roman" w:hAnsi="Times New Roman"/>
          <w:b/>
          <w:color w:val="00000A"/>
          <w:sz w:val="28"/>
        </w:rPr>
      </w:pPr>
      <w:r>
        <w:rPr>
          <w:rFonts w:ascii="Times New Roman" w:hAnsi="Times New Roman"/>
          <w:b/>
          <w:color w:val="00000A"/>
          <w:sz w:val="28"/>
        </w:rPr>
        <w:t>«Окружающий мир»</w:t>
      </w:r>
    </w:p>
    <w:p w:rsidR="002E7AAF" w:rsidRDefault="002E7AAF" w:rsidP="0014428E">
      <w:pPr>
        <w:tabs>
          <w:tab w:val="left" w:pos="4700"/>
        </w:tabs>
        <w:spacing w:line="240" w:lineRule="atLeast"/>
        <w:ind w:left="4000"/>
        <w:rPr>
          <w:rFonts w:ascii="Times New Roman" w:hAnsi="Times New Roman"/>
          <w:color w:val="00000A"/>
          <w:sz w:val="23"/>
        </w:rPr>
      </w:pPr>
      <w:r>
        <w:rPr>
          <w:rFonts w:ascii="Times New Roman" w:hAnsi="Times New Roman"/>
          <w:color w:val="00000A"/>
          <w:sz w:val="24"/>
        </w:rPr>
        <w:t>для 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color w:val="00000A"/>
          <w:sz w:val="23"/>
        </w:rPr>
        <w:t>класса</w:t>
      </w: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46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Default="002E7AAF" w:rsidP="0014428E">
      <w:pPr>
        <w:spacing w:line="200" w:lineRule="exact"/>
        <w:rPr>
          <w:rFonts w:ascii="Times New Roman" w:hAnsi="Times New Roman"/>
          <w:sz w:val="24"/>
        </w:rPr>
      </w:pPr>
    </w:p>
    <w:p w:rsidR="002E7AAF" w:rsidRPr="00B40B72" w:rsidRDefault="002E7AAF" w:rsidP="0014428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4428E">
        <w:rPr>
          <w:rFonts w:ascii="Times New Roman" w:hAnsi="Times New Roman"/>
          <w:b/>
          <w:bCs/>
          <w:color w:val="000000"/>
          <w:sz w:val="24"/>
          <w:szCs w:val="24"/>
        </w:rPr>
        <w:t>СПЕЦИФИКАЦИЯ</w:t>
      </w:r>
      <w:r w:rsidRPr="0014428E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E506F5">
        <w:rPr>
          <w:rFonts w:ascii="Times New Roman" w:hAnsi="Times New Roman"/>
          <w:color w:val="000000"/>
          <w:sz w:val="24"/>
          <w:szCs w:val="24"/>
        </w:rPr>
        <w:t xml:space="preserve">тоговой работы для первого класса по окружающему миру (для оценки индивидуальных </w:t>
      </w:r>
      <w:r w:rsidRPr="00B40B72">
        <w:rPr>
          <w:rFonts w:ascii="Times New Roman" w:hAnsi="Times New Roman"/>
          <w:color w:val="000000"/>
          <w:sz w:val="24"/>
          <w:szCs w:val="24"/>
        </w:rPr>
        <w:t>достижений обучающихся)</w:t>
      </w:r>
    </w:p>
    <w:p w:rsidR="002E7AAF" w:rsidRPr="00B40B72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40B72">
        <w:rPr>
          <w:rFonts w:ascii="Times New Roman" w:hAnsi="Times New Roman"/>
          <w:b/>
          <w:color w:val="000000"/>
          <w:sz w:val="24"/>
          <w:szCs w:val="24"/>
        </w:rPr>
        <w:t>1 Назначение работы.</w:t>
      </w:r>
    </w:p>
    <w:p w:rsidR="002E7AAF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Цель работы: проверка и оценка способности обучающихся 1 класса применять знания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E506F5">
        <w:rPr>
          <w:rFonts w:ascii="Times New Roman" w:hAnsi="Times New Roman"/>
          <w:color w:val="000000"/>
          <w:sz w:val="24"/>
          <w:szCs w:val="24"/>
        </w:rPr>
        <w:t xml:space="preserve"> полученные в процессе изучения окружающего мира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E506F5">
        <w:rPr>
          <w:rFonts w:ascii="Times New Roman" w:hAnsi="Times New Roman"/>
          <w:color w:val="000000"/>
          <w:sz w:val="24"/>
          <w:szCs w:val="24"/>
        </w:rPr>
        <w:t xml:space="preserve"> для решения разнообразных задач учебного и практического характера.</w:t>
      </w:r>
    </w:p>
    <w:p w:rsidR="002E7AAF" w:rsidRPr="00E506F5" w:rsidRDefault="002E7AAF" w:rsidP="0014428E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06F5">
        <w:rPr>
          <w:rFonts w:ascii="Times New Roman" w:hAnsi="Times New Roman"/>
          <w:b/>
          <w:bCs/>
          <w:color w:val="000000"/>
          <w:sz w:val="24"/>
          <w:szCs w:val="24"/>
        </w:rPr>
        <w:t>Структура работы и характеристика заданий.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 Окружающий мир» для проведения процедур оценки качества знаний.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 xml:space="preserve">В работу включены задания базового </w:t>
      </w:r>
      <w:r>
        <w:rPr>
          <w:rFonts w:ascii="Times New Roman" w:hAnsi="Times New Roman"/>
          <w:color w:val="000000"/>
          <w:sz w:val="24"/>
          <w:szCs w:val="24"/>
        </w:rPr>
        <w:t xml:space="preserve">, среднего </w:t>
      </w:r>
      <w:r w:rsidRPr="00E506F5">
        <w:rPr>
          <w:rFonts w:ascii="Times New Roman" w:hAnsi="Times New Roman"/>
          <w:color w:val="000000"/>
          <w:sz w:val="24"/>
          <w:szCs w:val="24"/>
        </w:rPr>
        <w:t>и повышенного уровня сложности 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1 группа  А - задания базового уровня, проверяющие освоение базовых знаний и умений по предмету. Обучающимся предлагаются стандартные задания, аналогичные тем, с которыми они встречались на уроках. Таких заданий – 70%.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2 группа В – задания среднего уровня сложности, проверяющие способность обучающихся действовать в ситуациях, в которых нет явного указания на способ выполнения – 20%.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3 группа С – задания повышенной  сложности, проверяющие способность обучающихся решать учебные или практические задачи, в которых нет явного указания на способ выполнения, а ученик должен сам сконструировать способ решения, комбинируя известные ему способы либо привлекая знания из разных предметов – 10%.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В итоговой работе используются следующие типы заданий:</w:t>
      </w:r>
    </w:p>
    <w:p w:rsidR="002E7AAF" w:rsidRPr="00E506F5" w:rsidRDefault="002E7AAF" w:rsidP="003E11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Задания А  и В-  с выбором ответа, к каждому из которых приводится 4 варианта ответа, из которых верен только 1;</w:t>
      </w:r>
    </w:p>
    <w:p w:rsidR="002E7AAF" w:rsidRPr="00E506F5" w:rsidRDefault="002E7AAF" w:rsidP="003E11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Задания  С - с  выбором ответа, к каждому из которых приводится 4 варианта ответа, из которых может быть как один так и несколько правильных ответов.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 xml:space="preserve"> Максимальный балл за выполнение всей работы в целом составляет 22 балла. При этом заданий базового уровня 10  (10 баллов), среднего уровня  -3 (6 баллов ), повышенного уровня  2 (6 баллов))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Примерное время на выполнение заданий составляет:</w:t>
      </w:r>
    </w:p>
    <w:p w:rsidR="002E7AAF" w:rsidRPr="00E506F5" w:rsidRDefault="002E7AAF" w:rsidP="003E11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Для заданий базового уровня сложности – от 1 до 3 минут</w:t>
      </w:r>
    </w:p>
    <w:p w:rsidR="002E7AAF" w:rsidRPr="00E506F5" w:rsidRDefault="002E7AAF" w:rsidP="003E11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Для заданий повышенного уровня сложности – от 2 до 5 минут.</w:t>
      </w:r>
    </w:p>
    <w:p w:rsidR="002E7AAF" w:rsidRPr="00E506F5" w:rsidRDefault="002E7AAF" w:rsidP="0014428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На выполнение всей работы отводится 4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E506F5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Условные обозначения: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Уровни сложности заданий: А – базовый, В –средний, С - повышенный.</w:t>
      </w: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Тип задания: ВО – с выбором ответа.</w:t>
      </w:r>
    </w:p>
    <w:p w:rsidR="002E7AAF" w:rsidRPr="00E506F5" w:rsidRDefault="002E7AAF" w:rsidP="003E11E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506F5">
        <w:rPr>
          <w:rFonts w:ascii="Times New Roman" w:hAnsi="Times New Roman"/>
          <w:b/>
          <w:sz w:val="24"/>
          <w:szCs w:val="24"/>
          <w:u w:val="single"/>
        </w:rPr>
        <w:t>Структура контрольной работы и характеристика заданий.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7903"/>
      </w:tblGrid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43F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43F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Проверяемые элементы содержания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Природа.</w:t>
            </w: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443F8A">
              <w:rPr>
                <w:rFonts w:ascii="Times New Roman" w:hAnsi="Times New Roman"/>
                <w:sz w:val="24"/>
                <w:szCs w:val="24"/>
              </w:rPr>
              <w:t>Живая  и неживая.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Животный и растительный мир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Правила дорожного движения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Безопасность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Гигиена и здоровье детей.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Наша Родина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Размножение и развитие животных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Домашние животные</w:t>
            </w:r>
          </w:p>
        </w:tc>
      </w:tr>
      <w:tr w:rsidR="002E7AAF" w:rsidRPr="00443F8A" w:rsidTr="00443F8A">
        <w:tc>
          <w:tcPr>
            <w:tcW w:w="1668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3F8A">
              <w:rPr>
                <w:rFonts w:ascii="Times New Roman" w:hAnsi="Times New Roman"/>
                <w:sz w:val="24"/>
                <w:szCs w:val="24"/>
                <w:u w:val="single"/>
              </w:rPr>
              <w:t>10</w:t>
            </w:r>
          </w:p>
        </w:tc>
        <w:tc>
          <w:tcPr>
            <w:tcW w:w="7903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Берегите природу!. Красная книга.</w:t>
            </w:r>
          </w:p>
        </w:tc>
      </w:tr>
    </w:tbl>
    <w:p w:rsidR="002E7AAF" w:rsidRPr="00E506F5" w:rsidRDefault="002E7AAF" w:rsidP="003E11ED">
      <w:pPr>
        <w:rPr>
          <w:rFonts w:ascii="Times New Roman" w:hAnsi="Times New Roman"/>
          <w:sz w:val="24"/>
          <w:szCs w:val="24"/>
          <w:u w:val="single"/>
        </w:rPr>
      </w:pPr>
    </w:p>
    <w:p w:rsidR="002E7AAF" w:rsidRPr="00E506F5" w:rsidRDefault="002E7AAF" w:rsidP="003E11E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506F5">
        <w:rPr>
          <w:rFonts w:ascii="Times New Roman" w:hAnsi="Times New Roman"/>
          <w:b/>
          <w:sz w:val="24"/>
          <w:szCs w:val="24"/>
        </w:rPr>
        <w:t>Содержание работы</w:t>
      </w:r>
    </w:p>
    <w:p w:rsidR="002E7AAF" w:rsidRPr="00E506F5" w:rsidRDefault="002E7AAF" w:rsidP="003E11E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3"/>
        <w:gridCol w:w="4423"/>
        <w:gridCol w:w="2143"/>
        <w:gridCol w:w="1802"/>
      </w:tblGrid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Балл за выполненное задание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Природа. </w:t>
            </w:r>
            <w:r w:rsidRPr="00E506F5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форму земли, солнца</w:t>
            </w:r>
            <w:r w:rsidRPr="00443F8A">
              <w:rPr>
                <w:rFonts w:ascii="Times New Roman" w:hAnsi="Times New Roman"/>
                <w:sz w:val="24"/>
                <w:szCs w:val="24"/>
              </w:rPr>
              <w:t>. С</w:t>
            </w:r>
            <w:r w:rsidRPr="00E506F5">
              <w:rPr>
                <w:rFonts w:ascii="Times New Roman" w:hAnsi="Times New Roman"/>
                <w:sz w:val="24"/>
                <w:szCs w:val="24"/>
              </w:rPr>
              <w:t>равнивать объекты, выделяя существенные признаки.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rPr>
          <w:trHeight w:val="99"/>
        </w:trPr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Природа. Представления детей о природе и умение различать </w:t>
            </w:r>
            <w:r w:rsidRPr="00E50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признаки живой и неживой природы</w:t>
            </w:r>
            <w:r w:rsidRPr="00E506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rPr>
          <w:trHeight w:val="599"/>
        </w:trPr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Природа. Проверить умение определять  части  растения.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Животный мир. Умение классифицировать животных, насекомых и определять их существенные признаки. 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Животный мир. Знать особенности развития животных и их повадки.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Виды транспорта. Загрязнение воздуха видами транспорта.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Правила дорожного движения. Знание правил дорожного движения.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Безопасность. Знать, какие бывают домашние  опасности и что,  нужно сделать в случаи опасности.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Здоровье и гигиен</w:t>
            </w:r>
            <w:r>
              <w:rPr>
                <w:rFonts w:ascii="Times New Roman" w:hAnsi="Times New Roman"/>
                <w:sz w:val="24"/>
                <w:szCs w:val="24"/>
              </w:rPr>
              <w:t>а детей.</w:t>
            </w:r>
            <w:r w:rsidRPr="00E50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Pr="00443F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крепление знаний </w:t>
            </w:r>
            <w:r w:rsidRPr="00443F8A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3F8A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детей</w:t>
            </w:r>
            <w:r w:rsidRPr="00443F8A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3F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443F8A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3F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правилах личной</w:t>
            </w:r>
            <w:r w:rsidRPr="00443F8A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гигиены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Наша  Родина. Формировать представления  детей о столице нашей Родины, городах и символах России.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Размножение и развитие животных. Особенности размножения животных.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Знание планет Солнечной системы.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Домашние животные. </w:t>
            </w:r>
            <w:r w:rsidRPr="00443F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Закрепить знания о пользе домашних </w:t>
            </w:r>
            <w:r w:rsidRPr="00E506F5">
              <w:rPr>
                <w:rFonts w:ascii="Times New Roman" w:hAnsi="Times New Roman"/>
                <w:sz w:val="24"/>
                <w:szCs w:val="24"/>
              </w:rPr>
              <w:t>животных.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Берегите природу. Знание правил поведения в лесу.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  <w:tr w:rsidR="002E7AAF" w:rsidRPr="00443F8A" w:rsidTr="005E2391">
        <w:tc>
          <w:tcPr>
            <w:tcW w:w="120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423" w:type="dxa"/>
          </w:tcPr>
          <w:p w:rsidR="002E7AAF" w:rsidRPr="00E506F5" w:rsidRDefault="002E7AAF" w:rsidP="00144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Красная книга. Формировать представления о животных и растениях, занесенных в Красную книгу.</w:t>
            </w:r>
          </w:p>
        </w:tc>
        <w:tc>
          <w:tcPr>
            <w:tcW w:w="2143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802" w:type="dxa"/>
          </w:tcPr>
          <w:p w:rsidR="002E7AAF" w:rsidRPr="00E506F5" w:rsidRDefault="002E7AAF" w:rsidP="0014428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>С выбором ответа</w:t>
            </w:r>
          </w:p>
        </w:tc>
      </w:tr>
    </w:tbl>
    <w:p w:rsidR="002E7AAF" w:rsidRPr="00E506F5" w:rsidRDefault="002E7AAF" w:rsidP="003E11ED">
      <w:pPr>
        <w:rPr>
          <w:rFonts w:ascii="Times New Roman" w:hAnsi="Times New Roman"/>
          <w:b/>
          <w:sz w:val="24"/>
          <w:szCs w:val="24"/>
        </w:rPr>
      </w:pPr>
      <w:r w:rsidRPr="00E506F5">
        <w:rPr>
          <w:rFonts w:ascii="Times New Roman" w:hAnsi="Times New Roman"/>
          <w:b/>
          <w:sz w:val="24"/>
          <w:szCs w:val="24"/>
        </w:rPr>
        <w:t>Ответы к тестам.</w:t>
      </w:r>
    </w:p>
    <w:p w:rsidR="002E7AAF" w:rsidRPr="00E506F5" w:rsidRDefault="002E7AAF" w:rsidP="003E11ED">
      <w:pPr>
        <w:rPr>
          <w:rFonts w:ascii="Times New Roman" w:hAnsi="Times New Roman"/>
          <w:b/>
          <w:sz w:val="24"/>
          <w:szCs w:val="24"/>
        </w:rPr>
      </w:pPr>
      <w:r w:rsidRPr="00E506F5">
        <w:rPr>
          <w:rFonts w:ascii="Times New Roman" w:hAnsi="Times New Roman"/>
          <w:b/>
          <w:sz w:val="24"/>
          <w:szCs w:val="24"/>
        </w:rPr>
        <w:t xml:space="preserve">Вариант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7"/>
        <w:gridCol w:w="1559"/>
        <w:gridCol w:w="1276"/>
      </w:tblGrid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Балла за задания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С1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С2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E7AAF" w:rsidRPr="00E506F5" w:rsidRDefault="002E7AAF" w:rsidP="003E11ED">
      <w:pPr>
        <w:rPr>
          <w:rFonts w:ascii="Times New Roman" w:hAnsi="Times New Roman"/>
          <w:b/>
          <w:sz w:val="24"/>
          <w:szCs w:val="24"/>
        </w:rPr>
      </w:pPr>
      <w:r w:rsidRPr="00E506F5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7"/>
        <w:gridCol w:w="1559"/>
        <w:gridCol w:w="1276"/>
      </w:tblGrid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Балла за задания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 xml:space="preserve"> А1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С1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1, 2,3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7AAF" w:rsidRPr="00443F8A" w:rsidTr="0014428E">
        <w:tc>
          <w:tcPr>
            <w:tcW w:w="1277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С2</w:t>
            </w:r>
          </w:p>
        </w:tc>
        <w:tc>
          <w:tcPr>
            <w:tcW w:w="1559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2E7AAF" w:rsidRPr="00443F8A" w:rsidRDefault="002E7AAF" w:rsidP="00443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E7AAF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b/>
          <w:bCs/>
          <w:color w:val="000000"/>
          <w:sz w:val="24"/>
          <w:szCs w:val="24"/>
        </w:rPr>
        <w:t>ОЦЕНКА ВЫПОЛНЕНИЯ ОТДЕЛЬНЫХ ЗАДАНИЙ И РАБОТЫ В ЦЕЛОМ.</w:t>
      </w:r>
    </w:p>
    <w:p w:rsidR="002E7AAF" w:rsidRPr="00E506F5" w:rsidRDefault="002E7AAF" w:rsidP="003E1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Задание А с выбором ответа считается выполненным, если выбранный обучающимися номер ответа совпадает с верным ответом. Все задания с выбором ответа оцениваются в 1 балл. Если выбрано более одного ответа, то задание считается выполненным неверно.</w:t>
      </w:r>
    </w:p>
    <w:p w:rsidR="002E7AAF" w:rsidRPr="00E506F5" w:rsidRDefault="002E7AAF" w:rsidP="003E1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Задание В с выбором ответа считается выполненным, если выбранный обучающимися номер ответа совпадает с верным ответом. Все задания с выбором ответа оцениваются в 2 балла. Если выбрано более одного ответа, то задание считается выполненным неверно.</w:t>
      </w:r>
    </w:p>
    <w:p w:rsidR="002E7AAF" w:rsidRPr="00E506F5" w:rsidRDefault="002E7AAF" w:rsidP="003E1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506F5">
        <w:rPr>
          <w:rFonts w:ascii="Times New Roman" w:hAnsi="Times New Roman"/>
          <w:color w:val="000000"/>
          <w:sz w:val="24"/>
          <w:szCs w:val="24"/>
        </w:rPr>
        <w:t>Задание С с выбором ответа считается выполненным, если выбранный обучающимися номер ответа совпадает с верным ответом. Все задания с выбором ответа оцениваются в 3 балла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  <w:u w:val="single"/>
        </w:rPr>
      </w:pPr>
      <w:r w:rsidRPr="00E506F5"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E506F5">
        <w:rPr>
          <w:rFonts w:ascii="Times New Roman" w:hAnsi="Times New Roman"/>
          <w:b/>
          <w:sz w:val="24"/>
          <w:szCs w:val="24"/>
          <w:u w:val="single"/>
        </w:rPr>
        <w:t>Оценка выполнения заданий и контрольной работы в целом.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  <w:r w:rsidRPr="00E506F5">
        <w:rPr>
          <w:rFonts w:ascii="Times New Roman" w:hAnsi="Times New Roman"/>
          <w:sz w:val="24"/>
          <w:szCs w:val="24"/>
        </w:rPr>
        <w:t xml:space="preserve">- 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  <w:r w:rsidRPr="00E506F5">
        <w:rPr>
          <w:rFonts w:ascii="Times New Roman" w:hAnsi="Times New Roman"/>
          <w:sz w:val="24"/>
          <w:szCs w:val="24"/>
        </w:rPr>
        <w:t>80% - 100% -  справился на отлично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  <w:r w:rsidRPr="00E506F5">
        <w:rPr>
          <w:rFonts w:ascii="Times New Roman" w:hAnsi="Times New Roman"/>
          <w:sz w:val="24"/>
          <w:szCs w:val="24"/>
        </w:rPr>
        <w:t>60- 80%   -  справился хорошо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  <w:r w:rsidRPr="00E506F5">
        <w:rPr>
          <w:rFonts w:ascii="Times New Roman" w:hAnsi="Times New Roman"/>
          <w:sz w:val="24"/>
          <w:szCs w:val="24"/>
        </w:rPr>
        <w:t xml:space="preserve">40-60%   -  справился удовлетворительно  </w:t>
      </w: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  <w:r w:rsidRPr="00E506F5">
        <w:rPr>
          <w:rFonts w:ascii="Times New Roman" w:hAnsi="Times New Roman"/>
          <w:sz w:val="24"/>
          <w:szCs w:val="24"/>
        </w:rPr>
        <w:t xml:space="preserve"> 0-40% -  не справился</w:t>
      </w: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Pr="00E506F5" w:rsidRDefault="002E7AAF" w:rsidP="003E11ED">
      <w:pPr>
        <w:rPr>
          <w:rFonts w:ascii="Times New Roman" w:hAnsi="Times New Roman"/>
          <w:sz w:val="24"/>
          <w:szCs w:val="24"/>
        </w:rPr>
      </w:pPr>
    </w:p>
    <w:p w:rsidR="002E7AAF" w:rsidRPr="00E506F5" w:rsidRDefault="002E7AAF" w:rsidP="003E11E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2E7AAF" w:rsidRPr="00E506F5" w:rsidRDefault="002E7AAF" w:rsidP="003E11ED">
      <w:pPr>
        <w:pStyle w:val="NormalWeb"/>
        <w:jc w:val="center"/>
        <w:rPr>
          <w:b/>
          <w:bCs/>
          <w:color w:val="000000"/>
        </w:rPr>
      </w:pPr>
      <w:r w:rsidRPr="00E506F5">
        <w:rPr>
          <w:b/>
          <w:bCs/>
          <w:color w:val="000000"/>
        </w:rPr>
        <w:t>Итоговый тест за год</w:t>
      </w:r>
    </w:p>
    <w:p w:rsidR="002E7AAF" w:rsidRPr="00E506F5" w:rsidRDefault="002E7AAF" w:rsidP="003E11ED">
      <w:pPr>
        <w:pStyle w:val="NormalWeb"/>
        <w:jc w:val="center"/>
        <w:rPr>
          <w:color w:val="000000"/>
        </w:rPr>
      </w:pPr>
      <w:r w:rsidRPr="00E506F5">
        <w:rPr>
          <w:b/>
          <w:bCs/>
          <w:color w:val="000000"/>
        </w:rPr>
        <w:t>Вариант 1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Какой формы планета Земля?</w:t>
      </w:r>
    </w:p>
    <w:p w:rsidR="002E7AAF" w:rsidRPr="00E506F5" w:rsidRDefault="002E7AAF" w:rsidP="003E11ED">
      <w:pPr>
        <w:pStyle w:val="NormalWeb"/>
        <w:numPr>
          <w:ilvl w:val="0"/>
          <w:numId w:val="4"/>
        </w:numPr>
        <w:rPr>
          <w:color w:val="000000"/>
        </w:rPr>
      </w:pPr>
      <w:r w:rsidRPr="00E506F5">
        <w:rPr>
          <w:color w:val="000000"/>
        </w:rPr>
        <w:t>Шара       3) Овала</w:t>
      </w:r>
    </w:p>
    <w:p w:rsidR="002E7AAF" w:rsidRPr="00E506F5" w:rsidRDefault="002E7AAF" w:rsidP="003E11ED">
      <w:pPr>
        <w:pStyle w:val="NormalWeb"/>
        <w:numPr>
          <w:ilvl w:val="0"/>
          <w:numId w:val="4"/>
        </w:numPr>
        <w:rPr>
          <w:color w:val="000000"/>
        </w:rPr>
      </w:pPr>
      <w:r w:rsidRPr="00E506F5">
        <w:rPr>
          <w:color w:val="000000"/>
        </w:rPr>
        <w:t>Круга       4) Полукруга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Что относится к неживой природе?</w:t>
      </w:r>
    </w:p>
    <w:p w:rsidR="002E7AAF" w:rsidRPr="00E506F5" w:rsidRDefault="002E7AAF" w:rsidP="003E11ED">
      <w:pPr>
        <w:pStyle w:val="NormalWeb"/>
        <w:numPr>
          <w:ilvl w:val="0"/>
          <w:numId w:val="5"/>
        </w:numPr>
        <w:rPr>
          <w:color w:val="000000"/>
        </w:rPr>
      </w:pPr>
      <w:r w:rsidRPr="00E506F5">
        <w:rPr>
          <w:color w:val="000000"/>
        </w:rPr>
        <w:t>Тюльпан     3) Олень</w:t>
      </w:r>
    </w:p>
    <w:p w:rsidR="002E7AAF" w:rsidRPr="00E506F5" w:rsidRDefault="002E7AAF" w:rsidP="003E11ED">
      <w:pPr>
        <w:pStyle w:val="NormalWeb"/>
        <w:numPr>
          <w:ilvl w:val="0"/>
          <w:numId w:val="5"/>
        </w:numPr>
        <w:rPr>
          <w:color w:val="000000"/>
        </w:rPr>
      </w:pPr>
      <w:r w:rsidRPr="00E506F5">
        <w:rPr>
          <w:color w:val="000000"/>
        </w:rPr>
        <w:t>Гранит         4) Клён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А3.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Какая часть растения впитывает воду из почвы?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Корень              3) Плод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Стебель             4) Лист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А4.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относится к насекомым?</w:t>
      </w:r>
    </w:p>
    <w:p w:rsidR="002E7AAF" w:rsidRPr="00E506F5" w:rsidRDefault="002E7AAF" w:rsidP="003E11ED">
      <w:pPr>
        <w:pStyle w:val="NormalWeb"/>
        <w:rPr>
          <w:color w:val="000000"/>
        </w:rPr>
      </w:pPr>
      <w:r>
        <w:rPr>
          <w:color w:val="000000"/>
        </w:rPr>
        <w:t>1) Ящерица</w:t>
      </w:r>
      <w:r w:rsidRPr="00E506F5">
        <w:rPr>
          <w:color w:val="000000"/>
        </w:rPr>
        <w:t xml:space="preserve">         3) летучая мышь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Щука        4) Муха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А5.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Какая птица остаётся у нас на зиму?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Дятел            3) Утка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Журавль        4) Стриж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А6.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Какой вид транспорта не загрязняет воздух?</w:t>
      </w:r>
    </w:p>
    <w:p w:rsidR="002E7AAF" w:rsidRPr="00E506F5" w:rsidRDefault="002E7AAF" w:rsidP="003E11ED">
      <w:pPr>
        <w:pStyle w:val="NormalWeb"/>
        <w:numPr>
          <w:ilvl w:val="0"/>
          <w:numId w:val="6"/>
        </w:numPr>
        <w:rPr>
          <w:color w:val="000000"/>
        </w:rPr>
      </w:pPr>
      <w:r w:rsidRPr="00E506F5">
        <w:rPr>
          <w:color w:val="000000"/>
        </w:rPr>
        <w:t>Теплоход</w:t>
      </w:r>
    </w:p>
    <w:p w:rsidR="002E7AAF" w:rsidRPr="00E506F5" w:rsidRDefault="002E7AAF" w:rsidP="003E11ED">
      <w:pPr>
        <w:pStyle w:val="NormalWeb"/>
        <w:numPr>
          <w:ilvl w:val="0"/>
          <w:numId w:val="6"/>
        </w:numPr>
        <w:rPr>
          <w:color w:val="000000"/>
        </w:rPr>
      </w:pPr>
      <w:r w:rsidRPr="00E506F5">
        <w:rPr>
          <w:color w:val="000000"/>
        </w:rPr>
        <w:t>Самолёт</w:t>
      </w:r>
    </w:p>
    <w:p w:rsidR="002E7AAF" w:rsidRPr="00E506F5" w:rsidRDefault="002E7AAF" w:rsidP="003E11ED">
      <w:pPr>
        <w:pStyle w:val="NormalWeb"/>
        <w:numPr>
          <w:ilvl w:val="0"/>
          <w:numId w:val="6"/>
        </w:numPr>
        <w:rPr>
          <w:color w:val="000000"/>
        </w:rPr>
      </w:pPr>
      <w:r w:rsidRPr="00E506F5">
        <w:rPr>
          <w:color w:val="000000"/>
        </w:rPr>
        <w:t>Автомобиль</w:t>
      </w:r>
    </w:p>
    <w:p w:rsidR="002E7AAF" w:rsidRPr="00E506F5" w:rsidRDefault="002E7AAF" w:rsidP="003E11ED">
      <w:pPr>
        <w:pStyle w:val="NormalWeb"/>
        <w:numPr>
          <w:ilvl w:val="0"/>
          <w:numId w:val="6"/>
        </w:numPr>
        <w:rPr>
          <w:color w:val="000000"/>
        </w:rPr>
      </w:pPr>
      <w:r w:rsidRPr="00E506F5">
        <w:rPr>
          <w:color w:val="000000"/>
        </w:rPr>
        <w:t>Трамвай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А7.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Где можно переходить улицу?</w:t>
      </w:r>
    </w:p>
    <w:p w:rsidR="002E7AAF" w:rsidRPr="00E506F5" w:rsidRDefault="002E7AAF" w:rsidP="003E11ED">
      <w:pPr>
        <w:pStyle w:val="NormalWeb"/>
        <w:numPr>
          <w:ilvl w:val="0"/>
          <w:numId w:val="7"/>
        </w:numPr>
        <w:rPr>
          <w:color w:val="000000"/>
        </w:rPr>
      </w:pPr>
      <w:r w:rsidRPr="00E506F5">
        <w:rPr>
          <w:color w:val="000000"/>
        </w:rPr>
        <w:t>Где не видно машин</w:t>
      </w:r>
    </w:p>
    <w:p w:rsidR="002E7AAF" w:rsidRPr="00E506F5" w:rsidRDefault="002E7AAF" w:rsidP="003E11ED">
      <w:pPr>
        <w:pStyle w:val="NormalWeb"/>
        <w:numPr>
          <w:ilvl w:val="0"/>
          <w:numId w:val="7"/>
        </w:numPr>
        <w:rPr>
          <w:color w:val="000000"/>
        </w:rPr>
      </w:pPr>
      <w:r w:rsidRPr="00E506F5">
        <w:rPr>
          <w:color w:val="000000"/>
        </w:rPr>
        <w:t>Где дорога уже</w:t>
      </w:r>
    </w:p>
    <w:p w:rsidR="002E7AAF" w:rsidRPr="00E506F5" w:rsidRDefault="002E7AAF" w:rsidP="003E11ED">
      <w:pPr>
        <w:pStyle w:val="NormalWeb"/>
        <w:numPr>
          <w:ilvl w:val="0"/>
          <w:numId w:val="7"/>
        </w:numPr>
        <w:rPr>
          <w:color w:val="000000"/>
        </w:rPr>
      </w:pPr>
      <w:r w:rsidRPr="00E506F5">
        <w:rPr>
          <w:color w:val="000000"/>
        </w:rPr>
        <w:t>Где есть переход</w:t>
      </w:r>
    </w:p>
    <w:p w:rsidR="002E7AAF" w:rsidRPr="00E506F5" w:rsidRDefault="002E7AAF" w:rsidP="003E11ED">
      <w:pPr>
        <w:pStyle w:val="NormalWeb"/>
        <w:numPr>
          <w:ilvl w:val="0"/>
          <w:numId w:val="7"/>
        </w:numPr>
        <w:rPr>
          <w:color w:val="000000"/>
        </w:rPr>
      </w:pPr>
      <w:r w:rsidRPr="00E506F5">
        <w:rPr>
          <w:color w:val="000000"/>
        </w:rPr>
        <w:t>Где нет ограждений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А8.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Чего нельзя делать, если почувствуешь запах газа?</w:t>
      </w:r>
    </w:p>
    <w:p w:rsidR="002E7AAF" w:rsidRPr="00E506F5" w:rsidRDefault="002E7AAF" w:rsidP="003E11ED">
      <w:pPr>
        <w:pStyle w:val="NormalWeb"/>
        <w:numPr>
          <w:ilvl w:val="0"/>
          <w:numId w:val="8"/>
        </w:numPr>
        <w:rPr>
          <w:color w:val="000000"/>
        </w:rPr>
      </w:pPr>
      <w:r w:rsidRPr="00E506F5">
        <w:rPr>
          <w:color w:val="000000"/>
        </w:rPr>
        <w:t>Открывать форточку</w:t>
      </w:r>
    </w:p>
    <w:p w:rsidR="002E7AAF" w:rsidRPr="00E506F5" w:rsidRDefault="002E7AAF" w:rsidP="003E11ED">
      <w:pPr>
        <w:pStyle w:val="NormalWeb"/>
        <w:numPr>
          <w:ilvl w:val="0"/>
          <w:numId w:val="8"/>
        </w:numPr>
        <w:rPr>
          <w:color w:val="000000"/>
        </w:rPr>
      </w:pPr>
      <w:r w:rsidRPr="00E506F5">
        <w:rPr>
          <w:color w:val="000000"/>
        </w:rPr>
        <w:t>Звонить по телефону 04</w:t>
      </w:r>
    </w:p>
    <w:p w:rsidR="002E7AAF" w:rsidRPr="00E506F5" w:rsidRDefault="002E7AAF" w:rsidP="003E11ED">
      <w:pPr>
        <w:pStyle w:val="NormalWeb"/>
        <w:numPr>
          <w:ilvl w:val="0"/>
          <w:numId w:val="8"/>
        </w:numPr>
        <w:rPr>
          <w:color w:val="000000"/>
        </w:rPr>
      </w:pPr>
      <w:r w:rsidRPr="00E506F5">
        <w:rPr>
          <w:color w:val="000000"/>
        </w:rPr>
        <w:t>Включать свет</w:t>
      </w:r>
    </w:p>
    <w:p w:rsidR="002E7AAF" w:rsidRPr="00E506F5" w:rsidRDefault="002E7AAF" w:rsidP="003E11ED">
      <w:pPr>
        <w:pStyle w:val="NormalWeb"/>
        <w:numPr>
          <w:ilvl w:val="0"/>
          <w:numId w:val="8"/>
        </w:numPr>
        <w:rPr>
          <w:color w:val="000000"/>
        </w:rPr>
      </w:pPr>
      <w:r w:rsidRPr="00E506F5">
        <w:rPr>
          <w:color w:val="000000"/>
        </w:rPr>
        <w:t>Сообщать взрослым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А9.</w:t>
      </w:r>
      <w:r w:rsidRPr="00E506F5">
        <w:rPr>
          <w:rStyle w:val="apple-converted-space"/>
          <w:color w:val="000000"/>
        </w:rPr>
        <w:t xml:space="preserve"> Почему надо чистить зубы каждый день</w:t>
      </w:r>
      <w:r w:rsidRPr="00E506F5">
        <w:rPr>
          <w:color w:val="000000"/>
        </w:rPr>
        <w:t>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Для удаления остатков пищи          3) Для свежего дыхания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Для белизны                                     4) Чтобы лучше росли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А10.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 называется столица нашей Родины?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Москва                    3) Париж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Санкт-Петербург    4) Волга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рождает живых детёнышей?</w:t>
      </w:r>
    </w:p>
    <w:p w:rsidR="002E7AAF" w:rsidRPr="00E506F5" w:rsidRDefault="002E7AAF" w:rsidP="003E11ED">
      <w:pPr>
        <w:pStyle w:val="NormalWeb"/>
        <w:numPr>
          <w:ilvl w:val="0"/>
          <w:numId w:val="9"/>
        </w:numPr>
        <w:rPr>
          <w:color w:val="000000"/>
        </w:rPr>
      </w:pPr>
      <w:r w:rsidRPr="00E506F5">
        <w:rPr>
          <w:color w:val="000000"/>
        </w:rPr>
        <w:t>Стрекоза</w:t>
      </w:r>
    </w:p>
    <w:p w:rsidR="002E7AAF" w:rsidRPr="00E506F5" w:rsidRDefault="002E7AAF" w:rsidP="003E11ED">
      <w:pPr>
        <w:pStyle w:val="NormalWeb"/>
        <w:numPr>
          <w:ilvl w:val="0"/>
          <w:numId w:val="9"/>
        </w:numPr>
        <w:rPr>
          <w:color w:val="000000"/>
        </w:rPr>
      </w:pPr>
      <w:r w:rsidRPr="00E506F5">
        <w:rPr>
          <w:color w:val="000000"/>
        </w:rPr>
        <w:t>Страус</w:t>
      </w:r>
    </w:p>
    <w:p w:rsidR="002E7AAF" w:rsidRPr="00E506F5" w:rsidRDefault="002E7AAF" w:rsidP="003E11ED">
      <w:pPr>
        <w:pStyle w:val="NormalWeb"/>
        <w:numPr>
          <w:ilvl w:val="0"/>
          <w:numId w:val="9"/>
        </w:numPr>
        <w:rPr>
          <w:color w:val="000000"/>
        </w:rPr>
      </w:pPr>
      <w:r w:rsidRPr="00E506F5">
        <w:rPr>
          <w:color w:val="000000"/>
        </w:rPr>
        <w:t>Заяц</w:t>
      </w:r>
    </w:p>
    <w:p w:rsidR="002E7AAF" w:rsidRPr="00E506F5" w:rsidRDefault="002E7AAF" w:rsidP="003E11ED">
      <w:pPr>
        <w:pStyle w:val="NormalWeb"/>
        <w:numPr>
          <w:ilvl w:val="0"/>
          <w:numId w:val="9"/>
        </w:numPr>
        <w:rPr>
          <w:color w:val="000000"/>
        </w:rPr>
      </w:pPr>
      <w:r w:rsidRPr="00E506F5">
        <w:rPr>
          <w:color w:val="000000"/>
        </w:rPr>
        <w:t>Треска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Что такое Луна?</w:t>
      </w:r>
    </w:p>
    <w:p w:rsidR="002E7AAF" w:rsidRPr="00E506F5" w:rsidRDefault="002E7AAF" w:rsidP="003E11ED">
      <w:pPr>
        <w:pStyle w:val="NormalWeb"/>
        <w:numPr>
          <w:ilvl w:val="0"/>
          <w:numId w:val="10"/>
        </w:numPr>
        <w:rPr>
          <w:color w:val="000000"/>
        </w:rPr>
      </w:pPr>
      <w:r w:rsidRPr="00E506F5">
        <w:rPr>
          <w:color w:val="000000"/>
        </w:rPr>
        <w:t>Одна из планет Солнечной системы</w:t>
      </w:r>
    </w:p>
    <w:p w:rsidR="002E7AAF" w:rsidRPr="00E506F5" w:rsidRDefault="002E7AAF" w:rsidP="003E11ED">
      <w:pPr>
        <w:pStyle w:val="NormalWeb"/>
        <w:numPr>
          <w:ilvl w:val="0"/>
          <w:numId w:val="10"/>
        </w:numPr>
        <w:rPr>
          <w:color w:val="000000"/>
        </w:rPr>
      </w:pPr>
      <w:r w:rsidRPr="00E506F5">
        <w:rPr>
          <w:color w:val="000000"/>
        </w:rPr>
        <w:t>Самая яркая звезда</w:t>
      </w:r>
    </w:p>
    <w:p w:rsidR="002E7AAF" w:rsidRPr="00E506F5" w:rsidRDefault="002E7AAF" w:rsidP="003E11ED">
      <w:pPr>
        <w:pStyle w:val="NormalWeb"/>
        <w:numPr>
          <w:ilvl w:val="0"/>
          <w:numId w:val="10"/>
        </w:numPr>
        <w:rPr>
          <w:color w:val="000000"/>
        </w:rPr>
      </w:pPr>
      <w:r w:rsidRPr="00E506F5">
        <w:rPr>
          <w:color w:val="000000"/>
        </w:rPr>
        <w:t>Самая горячая звезда</w:t>
      </w:r>
    </w:p>
    <w:p w:rsidR="002E7AAF" w:rsidRPr="00E506F5" w:rsidRDefault="002E7AAF" w:rsidP="003E11ED">
      <w:pPr>
        <w:pStyle w:val="NormalWeb"/>
        <w:numPr>
          <w:ilvl w:val="0"/>
          <w:numId w:val="10"/>
        </w:numPr>
        <w:rPr>
          <w:color w:val="000000"/>
        </w:rPr>
      </w:pPr>
      <w:r w:rsidRPr="00E506F5">
        <w:rPr>
          <w:color w:val="000000"/>
        </w:rPr>
        <w:t>Спутник Земли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В3.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даёт человеку молоко?</w:t>
      </w:r>
    </w:p>
    <w:p w:rsidR="002E7AAF" w:rsidRPr="00E506F5" w:rsidRDefault="002E7AAF" w:rsidP="003E11ED">
      <w:pPr>
        <w:pStyle w:val="NormalWeb"/>
        <w:numPr>
          <w:ilvl w:val="0"/>
          <w:numId w:val="11"/>
        </w:numPr>
        <w:rPr>
          <w:color w:val="000000"/>
        </w:rPr>
      </w:pPr>
      <w:r w:rsidRPr="00E506F5">
        <w:rPr>
          <w:color w:val="000000"/>
        </w:rPr>
        <w:t>Кролик</w:t>
      </w:r>
    </w:p>
    <w:p w:rsidR="002E7AAF" w:rsidRPr="00E506F5" w:rsidRDefault="002E7AAF" w:rsidP="003E11ED">
      <w:pPr>
        <w:pStyle w:val="NormalWeb"/>
        <w:numPr>
          <w:ilvl w:val="0"/>
          <w:numId w:val="11"/>
        </w:numPr>
        <w:rPr>
          <w:color w:val="000000"/>
        </w:rPr>
      </w:pPr>
      <w:r w:rsidRPr="00E506F5">
        <w:rPr>
          <w:color w:val="000000"/>
        </w:rPr>
        <w:t>Корова</w:t>
      </w:r>
    </w:p>
    <w:p w:rsidR="002E7AAF" w:rsidRPr="00E506F5" w:rsidRDefault="002E7AAF" w:rsidP="003E11ED">
      <w:pPr>
        <w:pStyle w:val="NormalWeb"/>
        <w:numPr>
          <w:ilvl w:val="0"/>
          <w:numId w:val="11"/>
        </w:numPr>
        <w:rPr>
          <w:color w:val="000000"/>
        </w:rPr>
      </w:pPr>
      <w:r>
        <w:rPr>
          <w:color w:val="000000"/>
        </w:rPr>
        <w:t>Баран</w:t>
      </w:r>
    </w:p>
    <w:p w:rsidR="002E7AAF" w:rsidRPr="00E506F5" w:rsidRDefault="002E7AAF" w:rsidP="003E11ED">
      <w:pPr>
        <w:pStyle w:val="NormalWeb"/>
        <w:numPr>
          <w:ilvl w:val="0"/>
          <w:numId w:val="11"/>
        </w:numPr>
        <w:rPr>
          <w:color w:val="000000"/>
        </w:rPr>
      </w:pPr>
      <w:r w:rsidRPr="00E506F5">
        <w:rPr>
          <w:color w:val="000000"/>
        </w:rPr>
        <w:t>Свинья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С1.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Чего нельзя делать в лесу?</w:t>
      </w:r>
    </w:p>
    <w:p w:rsidR="002E7AAF" w:rsidRPr="00E506F5" w:rsidRDefault="002E7AAF" w:rsidP="003E11ED">
      <w:pPr>
        <w:pStyle w:val="NormalWeb"/>
        <w:numPr>
          <w:ilvl w:val="0"/>
          <w:numId w:val="12"/>
        </w:numPr>
        <w:rPr>
          <w:color w:val="000000"/>
        </w:rPr>
      </w:pPr>
      <w:r w:rsidRPr="00E506F5">
        <w:rPr>
          <w:color w:val="000000"/>
        </w:rPr>
        <w:t>Гулять</w:t>
      </w:r>
    </w:p>
    <w:p w:rsidR="002E7AAF" w:rsidRPr="00E506F5" w:rsidRDefault="002E7AAF" w:rsidP="003E11ED">
      <w:pPr>
        <w:pStyle w:val="NormalWeb"/>
        <w:numPr>
          <w:ilvl w:val="0"/>
          <w:numId w:val="12"/>
        </w:numPr>
        <w:rPr>
          <w:color w:val="000000"/>
        </w:rPr>
      </w:pPr>
      <w:r w:rsidRPr="00E506F5">
        <w:rPr>
          <w:color w:val="000000"/>
        </w:rPr>
        <w:t>Собирать грибы</w:t>
      </w:r>
    </w:p>
    <w:p w:rsidR="002E7AAF" w:rsidRPr="00E506F5" w:rsidRDefault="002E7AAF" w:rsidP="003E11ED">
      <w:pPr>
        <w:pStyle w:val="NormalWeb"/>
        <w:numPr>
          <w:ilvl w:val="0"/>
          <w:numId w:val="12"/>
        </w:numPr>
        <w:rPr>
          <w:color w:val="000000"/>
        </w:rPr>
      </w:pPr>
      <w:r w:rsidRPr="00E506F5">
        <w:rPr>
          <w:color w:val="000000"/>
        </w:rPr>
        <w:t>Брать детёнышей животных</w:t>
      </w:r>
    </w:p>
    <w:p w:rsidR="002E7AAF" w:rsidRPr="00E506F5" w:rsidRDefault="002E7AAF" w:rsidP="003E11ED">
      <w:pPr>
        <w:pStyle w:val="NormalWeb"/>
        <w:numPr>
          <w:ilvl w:val="0"/>
          <w:numId w:val="12"/>
        </w:numPr>
        <w:rPr>
          <w:color w:val="000000"/>
        </w:rPr>
      </w:pPr>
      <w:r w:rsidRPr="00E506F5">
        <w:rPr>
          <w:color w:val="000000"/>
        </w:rPr>
        <w:t>Оставлять мусор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С2.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Каких страниц нет в Красной книге?</w:t>
      </w:r>
    </w:p>
    <w:p w:rsidR="002E7AAF" w:rsidRPr="00E506F5" w:rsidRDefault="002E7AAF" w:rsidP="003E11ED">
      <w:pPr>
        <w:pStyle w:val="NormalWeb"/>
        <w:numPr>
          <w:ilvl w:val="0"/>
          <w:numId w:val="13"/>
        </w:numPr>
        <w:rPr>
          <w:color w:val="000000"/>
        </w:rPr>
      </w:pPr>
      <w:r w:rsidRPr="00E506F5">
        <w:rPr>
          <w:color w:val="000000"/>
        </w:rPr>
        <w:t>Синих</w:t>
      </w:r>
    </w:p>
    <w:p w:rsidR="002E7AAF" w:rsidRPr="00E506F5" w:rsidRDefault="002E7AAF" w:rsidP="003E11ED">
      <w:pPr>
        <w:pStyle w:val="NormalWeb"/>
        <w:numPr>
          <w:ilvl w:val="0"/>
          <w:numId w:val="13"/>
        </w:numPr>
        <w:rPr>
          <w:color w:val="000000"/>
        </w:rPr>
      </w:pPr>
      <w:r w:rsidRPr="00E506F5">
        <w:rPr>
          <w:color w:val="000000"/>
        </w:rPr>
        <w:t>Зелёных</w:t>
      </w:r>
    </w:p>
    <w:p w:rsidR="002E7AAF" w:rsidRPr="00E506F5" w:rsidRDefault="002E7AAF" w:rsidP="003E11ED">
      <w:pPr>
        <w:pStyle w:val="NormalWeb"/>
        <w:numPr>
          <w:ilvl w:val="0"/>
          <w:numId w:val="13"/>
        </w:numPr>
        <w:rPr>
          <w:color w:val="000000"/>
        </w:rPr>
      </w:pPr>
      <w:r w:rsidRPr="00E506F5">
        <w:rPr>
          <w:color w:val="000000"/>
        </w:rPr>
        <w:t>Чёрных</w:t>
      </w:r>
    </w:p>
    <w:p w:rsidR="002E7AAF" w:rsidRPr="00E506F5" w:rsidRDefault="002E7AAF" w:rsidP="003E11ED">
      <w:pPr>
        <w:pStyle w:val="NormalWeb"/>
        <w:numPr>
          <w:ilvl w:val="0"/>
          <w:numId w:val="13"/>
        </w:numPr>
        <w:rPr>
          <w:color w:val="000000"/>
        </w:rPr>
      </w:pPr>
      <w:r w:rsidRPr="00E506F5">
        <w:rPr>
          <w:color w:val="000000"/>
        </w:rPr>
        <w:t>Красных</w:t>
      </w:r>
    </w:p>
    <w:p w:rsidR="002E7AAF" w:rsidRDefault="002E7AAF" w:rsidP="003E11ED">
      <w:pPr>
        <w:pStyle w:val="NormalWeb"/>
        <w:rPr>
          <w:color w:val="000000"/>
        </w:rPr>
      </w:pPr>
    </w:p>
    <w:p w:rsidR="002E7AAF" w:rsidRDefault="002E7AAF" w:rsidP="003E11ED">
      <w:pPr>
        <w:pStyle w:val="NormalWeb"/>
        <w:rPr>
          <w:color w:val="000000"/>
        </w:rPr>
      </w:pPr>
    </w:p>
    <w:p w:rsidR="002E7AAF" w:rsidRPr="00E506F5" w:rsidRDefault="002E7AAF" w:rsidP="003E11ED">
      <w:pPr>
        <w:pStyle w:val="NormalWeb"/>
        <w:rPr>
          <w:color w:val="000000"/>
        </w:rPr>
      </w:pPr>
    </w:p>
    <w:p w:rsidR="002E7AAF" w:rsidRPr="00E506F5" w:rsidRDefault="002E7AAF" w:rsidP="003E11ED">
      <w:pPr>
        <w:pStyle w:val="NormalWeb"/>
        <w:jc w:val="center"/>
        <w:rPr>
          <w:color w:val="000000"/>
        </w:rPr>
      </w:pPr>
      <w:r w:rsidRPr="00E506F5">
        <w:rPr>
          <w:b/>
          <w:bCs/>
          <w:color w:val="000000"/>
        </w:rPr>
        <w:t>Вариант 2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На какой предмет по форме похоже Солнце?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На мяч            3) На дыню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На тарелку     4) На торт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Что относится к живой природе?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Кактус             3) Облако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Известняк         4) Солнце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А3.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Что мы едим у картофеля?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Стебель        3) Листья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Плод            4) Корень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А4.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не относится к насекомым?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1) Паук               3) Комар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Муха              4) Шмель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А5.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Какая птица улетает осенью на юг?</w:t>
      </w:r>
    </w:p>
    <w:p w:rsidR="002E7AAF" w:rsidRPr="00E506F5" w:rsidRDefault="002E7AAF" w:rsidP="003E11ED">
      <w:pPr>
        <w:pStyle w:val="NormalWeb"/>
        <w:rPr>
          <w:color w:val="000000"/>
        </w:rPr>
      </w:pPr>
      <w:r>
        <w:rPr>
          <w:color w:val="000000"/>
        </w:rPr>
        <w:t>1) Воробей</w:t>
      </w:r>
      <w:r w:rsidRPr="00E506F5">
        <w:rPr>
          <w:color w:val="000000"/>
        </w:rPr>
        <w:t xml:space="preserve">          3) Ворона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2) Грач              4) Дятел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А6.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Какой транспорт загрязняет воздух?</w:t>
      </w:r>
    </w:p>
    <w:p w:rsidR="002E7AAF" w:rsidRPr="00E506F5" w:rsidRDefault="002E7AAF" w:rsidP="003E11ED">
      <w:pPr>
        <w:pStyle w:val="NormalWeb"/>
        <w:numPr>
          <w:ilvl w:val="0"/>
          <w:numId w:val="14"/>
        </w:numPr>
        <w:rPr>
          <w:color w:val="000000"/>
        </w:rPr>
      </w:pPr>
      <w:r w:rsidRPr="00E506F5">
        <w:rPr>
          <w:color w:val="000000"/>
        </w:rPr>
        <w:t>Троллейбус           3)Самолёт</w:t>
      </w:r>
    </w:p>
    <w:p w:rsidR="002E7AAF" w:rsidRPr="00E506F5" w:rsidRDefault="002E7AAF" w:rsidP="003E11ED">
      <w:pPr>
        <w:pStyle w:val="NormalWeb"/>
        <w:numPr>
          <w:ilvl w:val="0"/>
          <w:numId w:val="14"/>
        </w:numPr>
        <w:rPr>
          <w:color w:val="000000"/>
        </w:rPr>
      </w:pPr>
      <w:r w:rsidRPr="00E506F5">
        <w:rPr>
          <w:color w:val="000000"/>
        </w:rPr>
        <w:t>Автобус                 4)Теплоход</w:t>
      </w:r>
    </w:p>
    <w:p w:rsidR="002E7AAF" w:rsidRPr="00E506F5" w:rsidRDefault="002E7AAF" w:rsidP="003E11ED">
      <w:pPr>
        <w:pStyle w:val="NormalWeb"/>
        <w:shd w:val="clear" w:color="auto" w:fill="FFFFFF"/>
        <w:rPr>
          <w:color w:val="000000"/>
        </w:rPr>
      </w:pPr>
      <w:r w:rsidRPr="00E506F5">
        <w:rPr>
          <w:b/>
          <w:bCs/>
          <w:color w:val="000000"/>
        </w:rPr>
        <w:t>А7.</w:t>
      </w:r>
      <w:r w:rsidRPr="00E506F5">
        <w:rPr>
          <w:rStyle w:val="apple-converted-space"/>
          <w:color w:val="000000"/>
        </w:rPr>
        <w:t> </w:t>
      </w:r>
      <w:r w:rsidRPr="00E506F5">
        <w:rPr>
          <w:bCs/>
          <w:color w:val="000000"/>
        </w:rPr>
        <w:t>Переходить дорогу следует:</w:t>
      </w:r>
    </w:p>
    <w:p w:rsidR="002E7AAF" w:rsidRPr="00E506F5" w:rsidRDefault="002E7AAF" w:rsidP="003E11ED">
      <w:pPr>
        <w:pStyle w:val="NormalWeb"/>
        <w:shd w:val="clear" w:color="auto" w:fill="FFFFFF"/>
        <w:rPr>
          <w:color w:val="000000"/>
        </w:rPr>
      </w:pPr>
      <w:r w:rsidRPr="00E506F5">
        <w:rPr>
          <w:color w:val="000000"/>
        </w:rPr>
        <w:t>1. В любом месте.</w:t>
      </w:r>
    </w:p>
    <w:p w:rsidR="002E7AAF" w:rsidRPr="00E506F5" w:rsidRDefault="002E7AAF" w:rsidP="003E11ED">
      <w:pPr>
        <w:pStyle w:val="NormalWeb"/>
        <w:shd w:val="clear" w:color="auto" w:fill="FFFFFF"/>
        <w:rPr>
          <w:color w:val="000000"/>
        </w:rPr>
      </w:pPr>
      <w:r w:rsidRPr="00E506F5">
        <w:rPr>
          <w:color w:val="000000"/>
        </w:rPr>
        <w:t>2. На желтый сигнал светофора.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3. На красный сигнал светофора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color w:val="000000"/>
        </w:rPr>
        <w:t>4. На зелёный сигнал светофора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А8.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Если почувствовал запах газа нужно?</w:t>
      </w:r>
    </w:p>
    <w:p w:rsidR="002E7AAF" w:rsidRPr="00E506F5" w:rsidRDefault="002E7AAF" w:rsidP="003E11ED">
      <w:pPr>
        <w:pStyle w:val="NormalWeb"/>
        <w:numPr>
          <w:ilvl w:val="0"/>
          <w:numId w:val="15"/>
        </w:numPr>
        <w:rPr>
          <w:color w:val="000000"/>
        </w:rPr>
      </w:pPr>
      <w:r w:rsidRPr="00E506F5">
        <w:rPr>
          <w:color w:val="000000"/>
        </w:rPr>
        <w:t>Открывать окно</w:t>
      </w:r>
    </w:p>
    <w:p w:rsidR="002E7AAF" w:rsidRPr="00E506F5" w:rsidRDefault="002E7AAF" w:rsidP="003E11ED">
      <w:pPr>
        <w:pStyle w:val="NormalWeb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Позвать взрослых</w:t>
      </w:r>
    </w:p>
    <w:p w:rsidR="002E7AAF" w:rsidRPr="00E506F5" w:rsidRDefault="002E7AAF" w:rsidP="003E11ED">
      <w:pPr>
        <w:pStyle w:val="NormalWeb"/>
        <w:numPr>
          <w:ilvl w:val="0"/>
          <w:numId w:val="15"/>
        </w:numPr>
        <w:rPr>
          <w:color w:val="000000"/>
        </w:rPr>
      </w:pPr>
      <w:r w:rsidRPr="00E506F5">
        <w:rPr>
          <w:color w:val="000000"/>
        </w:rPr>
        <w:t>Позвонить по телефону 04</w:t>
      </w:r>
    </w:p>
    <w:p w:rsidR="002E7AAF" w:rsidRPr="00E506F5" w:rsidRDefault="002E7AAF" w:rsidP="003E11ED">
      <w:pPr>
        <w:pStyle w:val="NormalWeb"/>
        <w:numPr>
          <w:ilvl w:val="0"/>
          <w:numId w:val="15"/>
        </w:numPr>
        <w:rPr>
          <w:color w:val="000000"/>
        </w:rPr>
      </w:pPr>
      <w:r w:rsidRPr="00E506F5">
        <w:rPr>
          <w:color w:val="000000"/>
        </w:rPr>
        <w:t>Включить свет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А9.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 часто надо чистить зубы?</w:t>
      </w:r>
    </w:p>
    <w:p w:rsidR="002E7AAF" w:rsidRPr="00E506F5" w:rsidRDefault="002E7AAF" w:rsidP="003E11ED">
      <w:pPr>
        <w:pStyle w:val="NormalWeb"/>
        <w:numPr>
          <w:ilvl w:val="0"/>
          <w:numId w:val="16"/>
        </w:numPr>
        <w:rPr>
          <w:color w:val="000000"/>
        </w:rPr>
      </w:pPr>
      <w:r w:rsidRPr="00E506F5">
        <w:rPr>
          <w:color w:val="000000"/>
        </w:rPr>
        <w:t>Через час</w:t>
      </w:r>
    </w:p>
    <w:p w:rsidR="002E7AAF" w:rsidRPr="00E506F5" w:rsidRDefault="002E7AAF" w:rsidP="003E11ED">
      <w:pPr>
        <w:pStyle w:val="NormalWeb"/>
        <w:numPr>
          <w:ilvl w:val="0"/>
          <w:numId w:val="16"/>
        </w:numPr>
        <w:rPr>
          <w:color w:val="000000"/>
        </w:rPr>
      </w:pPr>
      <w:r w:rsidRPr="00E506F5">
        <w:rPr>
          <w:color w:val="000000"/>
        </w:rPr>
        <w:t>Один раз в день</w:t>
      </w:r>
    </w:p>
    <w:p w:rsidR="002E7AAF" w:rsidRPr="00E506F5" w:rsidRDefault="002E7AAF" w:rsidP="003E11ED">
      <w:pPr>
        <w:pStyle w:val="NormalWeb"/>
        <w:numPr>
          <w:ilvl w:val="0"/>
          <w:numId w:val="16"/>
        </w:numPr>
        <w:rPr>
          <w:color w:val="000000"/>
        </w:rPr>
      </w:pPr>
      <w:r w:rsidRPr="00E506F5">
        <w:rPr>
          <w:color w:val="000000"/>
        </w:rPr>
        <w:t>Два раза в день</w:t>
      </w:r>
    </w:p>
    <w:p w:rsidR="002E7AAF" w:rsidRPr="00E506F5" w:rsidRDefault="002E7AAF" w:rsidP="003E11ED">
      <w:pPr>
        <w:pStyle w:val="NormalWeb"/>
        <w:numPr>
          <w:ilvl w:val="0"/>
          <w:numId w:val="16"/>
        </w:numPr>
        <w:rPr>
          <w:color w:val="000000"/>
        </w:rPr>
      </w:pPr>
      <w:r w:rsidRPr="00E506F5">
        <w:rPr>
          <w:color w:val="000000"/>
        </w:rPr>
        <w:t>После еды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А10.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Какой герб у нашей страны?</w:t>
      </w:r>
    </w:p>
    <w:p w:rsidR="002E7AAF" w:rsidRPr="00E506F5" w:rsidRDefault="002E7AAF" w:rsidP="003E11ED">
      <w:pPr>
        <w:pStyle w:val="NormalWeb"/>
        <w:numPr>
          <w:ilvl w:val="0"/>
          <w:numId w:val="17"/>
        </w:numPr>
        <w:rPr>
          <w:color w:val="000000"/>
        </w:rPr>
      </w:pPr>
      <w:r w:rsidRPr="00E506F5">
        <w:rPr>
          <w:color w:val="000000"/>
        </w:rPr>
        <w:t>Медведь</w:t>
      </w:r>
    </w:p>
    <w:p w:rsidR="002E7AAF" w:rsidRPr="00E506F5" w:rsidRDefault="002E7AAF" w:rsidP="003E11ED">
      <w:pPr>
        <w:pStyle w:val="NormalWeb"/>
        <w:numPr>
          <w:ilvl w:val="0"/>
          <w:numId w:val="17"/>
        </w:numPr>
        <w:rPr>
          <w:color w:val="000000"/>
        </w:rPr>
      </w:pPr>
      <w:r w:rsidRPr="00E506F5">
        <w:rPr>
          <w:color w:val="000000"/>
        </w:rPr>
        <w:t>Медный всадник</w:t>
      </w:r>
    </w:p>
    <w:p w:rsidR="002E7AAF" w:rsidRPr="00E506F5" w:rsidRDefault="002E7AAF" w:rsidP="003E11ED">
      <w:pPr>
        <w:pStyle w:val="NormalWeb"/>
        <w:numPr>
          <w:ilvl w:val="0"/>
          <w:numId w:val="17"/>
        </w:numPr>
        <w:rPr>
          <w:color w:val="000000"/>
        </w:rPr>
      </w:pPr>
      <w:r w:rsidRPr="00E506F5">
        <w:rPr>
          <w:color w:val="000000"/>
        </w:rPr>
        <w:t>Двуглавый орёл</w:t>
      </w:r>
    </w:p>
    <w:p w:rsidR="002E7AAF" w:rsidRPr="00E506F5" w:rsidRDefault="002E7AAF" w:rsidP="003E11ED">
      <w:pPr>
        <w:pStyle w:val="NormalWeb"/>
        <w:numPr>
          <w:ilvl w:val="0"/>
          <w:numId w:val="17"/>
        </w:numPr>
        <w:rPr>
          <w:color w:val="000000"/>
        </w:rPr>
      </w:pPr>
      <w:r w:rsidRPr="00E506F5">
        <w:rPr>
          <w:color w:val="000000"/>
        </w:rPr>
        <w:t>Панда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относится к зверям?</w:t>
      </w:r>
    </w:p>
    <w:p w:rsidR="002E7AAF" w:rsidRPr="00E506F5" w:rsidRDefault="002E7AAF" w:rsidP="003E11ED">
      <w:pPr>
        <w:pStyle w:val="NormalWeb"/>
        <w:numPr>
          <w:ilvl w:val="0"/>
          <w:numId w:val="18"/>
        </w:numPr>
        <w:rPr>
          <w:color w:val="000000"/>
        </w:rPr>
      </w:pPr>
      <w:r w:rsidRPr="00E506F5">
        <w:rPr>
          <w:color w:val="000000"/>
        </w:rPr>
        <w:t>Ящерица</w:t>
      </w:r>
    </w:p>
    <w:p w:rsidR="002E7AAF" w:rsidRPr="00E506F5" w:rsidRDefault="002E7AAF" w:rsidP="003E11ED">
      <w:pPr>
        <w:pStyle w:val="NormalWeb"/>
        <w:numPr>
          <w:ilvl w:val="0"/>
          <w:numId w:val="18"/>
        </w:numPr>
        <w:rPr>
          <w:color w:val="000000"/>
        </w:rPr>
      </w:pPr>
      <w:r w:rsidRPr="00E506F5">
        <w:rPr>
          <w:color w:val="000000"/>
        </w:rPr>
        <w:t>Кит</w:t>
      </w:r>
    </w:p>
    <w:p w:rsidR="002E7AAF" w:rsidRPr="00E506F5" w:rsidRDefault="002E7AAF" w:rsidP="003E11ED">
      <w:pPr>
        <w:pStyle w:val="NormalWeb"/>
        <w:numPr>
          <w:ilvl w:val="0"/>
          <w:numId w:val="18"/>
        </w:numPr>
        <w:rPr>
          <w:color w:val="000000"/>
        </w:rPr>
      </w:pPr>
      <w:r w:rsidRPr="00E506F5">
        <w:rPr>
          <w:color w:val="000000"/>
        </w:rPr>
        <w:t>Крокодил</w:t>
      </w:r>
    </w:p>
    <w:p w:rsidR="002E7AAF" w:rsidRPr="00E506F5" w:rsidRDefault="002E7AAF" w:rsidP="003E11ED">
      <w:pPr>
        <w:pStyle w:val="NormalWeb"/>
        <w:numPr>
          <w:ilvl w:val="0"/>
          <w:numId w:val="18"/>
        </w:numPr>
        <w:rPr>
          <w:color w:val="000000"/>
        </w:rPr>
      </w:pPr>
      <w:r w:rsidRPr="00E506F5">
        <w:rPr>
          <w:color w:val="000000"/>
        </w:rPr>
        <w:t>Пингвин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 называется ближайшая к Земле звезда?</w:t>
      </w:r>
    </w:p>
    <w:p w:rsidR="002E7AAF" w:rsidRPr="00E506F5" w:rsidRDefault="002E7AAF" w:rsidP="003E11ED">
      <w:pPr>
        <w:pStyle w:val="NormalWeb"/>
        <w:numPr>
          <w:ilvl w:val="0"/>
          <w:numId w:val="19"/>
        </w:numPr>
        <w:rPr>
          <w:color w:val="000000"/>
        </w:rPr>
      </w:pPr>
      <w:r w:rsidRPr="00E506F5">
        <w:rPr>
          <w:color w:val="000000"/>
        </w:rPr>
        <w:t>Луна</w:t>
      </w:r>
    </w:p>
    <w:p w:rsidR="002E7AAF" w:rsidRPr="00E506F5" w:rsidRDefault="002E7AAF" w:rsidP="003E11ED">
      <w:pPr>
        <w:pStyle w:val="NormalWeb"/>
        <w:numPr>
          <w:ilvl w:val="0"/>
          <w:numId w:val="19"/>
        </w:numPr>
        <w:rPr>
          <w:color w:val="000000"/>
        </w:rPr>
      </w:pPr>
      <w:r w:rsidRPr="00E506F5">
        <w:rPr>
          <w:color w:val="000000"/>
        </w:rPr>
        <w:t>Альдебаран</w:t>
      </w:r>
    </w:p>
    <w:p w:rsidR="002E7AAF" w:rsidRPr="00E506F5" w:rsidRDefault="002E7AAF" w:rsidP="003E11ED">
      <w:pPr>
        <w:pStyle w:val="NormalWeb"/>
        <w:numPr>
          <w:ilvl w:val="0"/>
          <w:numId w:val="19"/>
        </w:numPr>
        <w:rPr>
          <w:color w:val="000000"/>
        </w:rPr>
      </w:pPr>
      <w:r w:rsidRPr="00E506F5">
        <w:rPr>
          <w:color w:val="000000"/>
        </w:rPr>
        <w:t>Солнце</w:t>
      </w:r>
    </w:p>
    <w:p w:rsidR="002E7AAF" w:rsidRPr="00E506F5" w:rsidRDefault="002E7AAF" w:rsidP="003E11ED">
      <w:pPr>
        <w:pStyle w:val="NormalWeb"/>
        <w:numPr>
          <w:ilvl w:val="0"/>
          <w:numId w:val="19"/>
        </w:numPr>
        <w:rPr>
          <w:color w:val="000000"/>
        </w:rPr>
      </w:pPr>
      <w:r w:rsidRPr="00E506F5">
        <w:rPr>
          <w:color w:val="000000"/>
        </w:rPr>
        <w:t>Регул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В3.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Какое животное не даёт человеку молоко?</w:t>
      </w:r>
    </w:p>
    <w:p w:rsidR="002E7AAF" w:rsidRPr="00E506F5" w:rsidRDefault="002E7AAF" w:rsidP="003E11ED">
      <w:pPr>
        <w:pStyle w:val="NormalWeb"/>
        <w:numPr>
          <w:ilvl w:val="0"/>
          <w:numId w:val="20"/>
        </w:numPr>
        <w:rPr>
          <w:color w:val="000000"/>
        </w:rPr>
      </w:pPr>
      <w:r>
        <w:rPr>
          <w:color w:val="000000"/>
        </w:rPr>
        <w:t>Ло</w:t>
      </w:r>
      <w:r w:rsidRPr="00E506F5">
        <w:rPr>
          <w:color w:val="000000"/>
        </w:rPr>
        <w:t xml:space="preserve">шадь   </w:t>
      </w:r>
    </w:p>
    <w:p w:rsidR="002E7AAF" w:rsidRPr="00E506F5" w:rsidRDefault="002E7AAF" w:rsidP="003E11ED">
      <w:pPr>
        <w:pStyle w:val="NormalWeb"/>
        <w:numPr>
          <w:ilvl w:val="0"/>
          <w:numId w:val="20"/>
        </w:numPr>
        <w:rPr>
          <w:color w:val="000000"/>
        </w:rPr>
      </w:pPr>
      <w:r>
        <w:rPr>
          <w:color w:val="000000"/>
        </w:rPr>
        <w:t>Коза</w:t>
      </w:r>
    </w:p>
    <w:p w:rsidR="002E7AAF" w:rsidRPr="00E506F5" w:rsidRDefault="002E7AAF" w:rsidP="003E11ED">
      <w:pPr>
        <w:pStyle w:val="NormalWeb"/>
        <w:numPr>
          <w:ilvl w:val="0"/>
          <w:numId w:val="20"/>
        </w:numPr>
        <w:rPr>
          <w:color w:val="000000"/>
        </w:rPr>
      </w:pPr>
      <w:r w:rsidRPr="00E506F5">
        <w:rPr>
          <w:color w:val="000000"/>
        </w:rPr>
        <w:t>Корова</w:t>
      </w:r>
    </w:p>
    <w:p w:rsidR="002E7AAF" w:rsidRPr="00E506F5" w:rsidRDefault="002E7AAF" w:rsidP="003E11ED">
      <w:pPr>
        <w:pStyle w:val="NormalWeb"/>
        <w:numPr>
          <w:ilvl w:val="0"/>
          <w:numId w:val="20"/>
        </w:numPr>
        <w:rPr>
          <w:color w:val="000000"/>
        </w:rPr>
      </w:pPr>
      <w:r w:rsidRPr="00E506F5">
        <w:rPr>
          <w:color w:val="000000"/>
        </w:rPr>
        <w:t>Курица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С1.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Какой мусор нельзя закапывать в лесу?</w:t>
      </w:r>
    </w:p>
    <w:p w:rsidR="002E7AAF" w:rsidRPr="00E506F5" w:rsidRDefault="002E7AAF" w:rsidP="003E11ED">
      <w:pPr>
        <w:pStyle w:val="NormalWeb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С</w:t>
      </w:r>
      <w:r w:rsidRPr="00E506F5">
        <w:rPr>
          <w:color w:val="000000"/>
        </w:rPr>
        <w:t>теклянные бутылки</w:t>
      </w:r>
    </w:p>
    <w:p w:rsidR="002E7AAF" w:rsidRPr="00E506F5" w:rsidRDefault="002E7AAF" w:rsidP="003E11ED">
      <w:pPr>
        <w:pStyle w:val="NormalWeb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М</w:t>
      </w:r>
      <w:r w:rsidRPr="00E506F5">
        <w:rPr>
          <w:color w:val="000000"/>
        </w:rPr>
        <w:t>еталлические банки</w:t>
      </w:r>
    </w:p>
    <w:p w:rsidR="002E7AAF" w:rsidRPr="00E506F5" w:rsidRDefault="002E7AAF" w:rsidP="003E11ED">
      <w:pPr>
        <w:pStyle w:val="NormalWeb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П</w:t>
      </w:r>
      <w:r w:rsidRPr="00E506F5">
        <w:rPr>
          <w:color w:val="000000"/>
        </w:rPr>
        <w:t>олиэтиленовые пакеты</w:t>
      </w:r>
    </w:p>
    <w:p w:rsidR="002E7AAF" w:rsidRPr="00E506F5" w:rsidRDefault="002E7AAF" w:rsidP="003E11ED">
      <w:pPr>
        <w:pStyle w:val="NormalWeb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П</w:t>
      </w:r>
      <w:r w:rsidRPr="00E506F5">
        <w:rPr>
          <w:color w:val="000000"/>
        </w:rPr>
        <w:t>ищевые отходы</w:t>
      </w:r>
    </w:p>
    <w:p w:rsidR="002E7AAF" w:rsidRPr="00E506F5" w:rsidRDefault="002E7AAF" w:rsidP="003E11ED">
      <w:pPr>
        <w:pStyle w:val="NormalWeb"/>
        <w:rPr>
          <w:color w:val="000000"/>
        </w:rPr>
      </w:pPr>
      <w:r w:rsidRPr="00E506F5">
        <w:rPr>
          <w:b/>
          <w:bCs/>
          <w:color w:val="000000"/>
        </w:rPr>
        <w:t>С2.</w:t>
      </w:r>
      <w:r w:rsidRPr="00E506F5">
        <w:rPr>
          <w:rStyle w:val="apple-converted-space"/>
          <w:color w:val="000000"/>
        </w:rPr>
        <w:t> </w:t>
      </w:r>
      <w:r w:rsidRPr="00E506F5">
        <w:rPr>
          <w:color w:val="000000"/>
        </w:rPr>
        <w:t>Какие растения и животные описываются в Красной книге?</w:t>
      </w:r>
    </w:p>
    <w:p w:rsidR="002E7AAF" w:rsidRPr="00E506F5" w:rsidRDefault="002E7AAF" w:rsidP="003E11ED">
      <w:pPr>
        <w:pStyle w:val="NormalWeb"/>
        <w:numPr>
          <w:ilvl w:val="0"/>
          <w:numId w:val="22"/>
        </w:numPr>
        <w:rPr>
          <w:color w:val="000000"/>
        </w:rPr>
      </w:pPr>
      <w:r w:rsidRPr="00E506F5">
        <w:rPr>
          <w:color w:val="000000"/>
        </w:rPr>
        <w:t>Находящиеся под угрозой исчезновения</w:t>
      </w:r>
    </w:p>
    <w:p w:rsidR="002E7AAF" w:rsidRPr="00E506F5" w:rsidRDefault="002E7AAF" w:rsidP="003E11ED">
      <w:pPr>
        <w:pStyle w:val="NormalWeb"/>
        <w:numPr>
          <w:ilvl w:val="0"/>
          <w:numId w:val="22"/>
        </w:numPr>
        <w:rPr>
          <w:color w:val="000000"/>
        </w:rPr>
      </w:pPr>
      <w:r w:rsidRPr="00E506F5">
        <w:rPr>
          <w:color w:val="000000"/>
        </w:rPr>
        <w:t>Ископаемые</w:t>
      </w:r>
    </w:p>
    <w:p w:rsidR="002E7AAF" w:rsidRPr="00E506F5" w:rsidRDefault="002E7AAF" w:rsidP="003E11ED">
      <w:pPr>
        <w:pStyle w:val="NormalWeb"/>
        <w:numPr>
          <w:ilvl w:val="0"/>
          <w:numId w:val="22"/>
        </w:numPr>
        <w:rPr>
          <w:color w:val="000000"/>
        </w:rPr>
      </w:pPr>
      <w:r w:rsidRPr="00E506F5">
        <w:rPr>
          <w:color w:val="000000"/>
        </w:rPr>
        <w:t>Редкие</w:t>
      </w:r>
    </w:p>
    <w:p w:rsidR="002E7AAF" w:rsidRDefault="002E7AAF" w:rsidP="0014428E">
      <w:pPr>
        <w:pStyle w:val="NormalWeb"/>
        <w:numPr>
          <w:ilvl w:val="0"/>
          <w:numId w:val="22"/>
        </w:numPr>
      </w:pPr>
      <w:r w:rsidRPr="00E506F5">
        <w:t>Вос</w:t>
      </w:r>
      <w:r>
        <w:t>с</w:t>
      </w:r>
      <w:r w:rsidRPr="00E506F5">
        <w:t>тановленные</w:t>
      </w:r>
    </w:p>
    <w:sectPr w:rsidR="002E7AAF" w:rsidSect="00C60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CD3"/>
    <w:multiLevelType w:val="multilevel"/>
    <w:tmpl w:val="EBF4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106505"/>
    <w:multiLevelType w:val="multilevel"/>
    <w:tmpl w:val="6418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9618C9"/>
    <w:multiLevelType w:val="multilevel"/>
    <w:tmpl w:val="FE76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560548"/>
    <w:multiLevelType w:val="multilevel"/>
    <w:tmpl w:val="A1524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8F1C38"/>
    <w:multiLevelType w:val="multilevel"/>
    <w:tmpl w:val="9F2AA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087BB2"/>
    <w:multiLevelType w:val="multilevel"/>
    <w:tmpl w:val="38244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35941EB"/>
    <w:multiLevelType w:val="multilevel"/>
    <w:tmpl w:val="FBD48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0700F8"/>
    <w:multiLevelType w:val="multilevel"/>
    <w:tmpl w:val="B6567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9EE1472"/>
    <w:multiLevelType w:val="multilevel"/>
    <w:tmpl w:val="1A5A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A0C13C7"/>
    <w:multiLevelType w:val="multilevel"/>
    <w:tmpl w:val="23DA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4570FC"/>
    <w:multiLevelType w:val="multilevel"/>
    <w:tmpl w:val="9360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06233A"/>
    <w:multiLevelType w:val="multilevel"/>
    <w:tmpl w:val="52621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E366E68"/>
    <w:multiLevelType w:val="multilevel"/>
    <w:tmpl w:val="D6365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DFD2D95"/>
    <w:multiLevelType w:val="multilevel"/>
    <w:tmpl w:val="B750E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E79483E"/>
    <w:multiLevelType w:val="multilevel"/>
    <w:tmpl w:val="4826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6CE5F52"/>
    <w:multiLevelType w:val="multilevel"/>
    <w:tmpl w:val="4FD6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774587F"/>
    <w:multiLevelType w:val="multilevel"/>
    <w:tmpl w:val="4664B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A6A5FC7"/>
    <w:multiLevelType w:val="multilevel"/>
    <w:tmpl w:val="4FEEE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7C07A62"/>
    <w:multiLevelType w:val="multilevel"/>
    <w:tmpl w:val="AE324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17277F"/>
    <w:multiLevelType w:val="multilevel"/>
    <w:tmpl w:val="CCBE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53594B"/>
    <w:multiLevelType w:val="multilevel"/>
    <w:tmpl w:val="9AAAF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F792C14"/>
    <w:multiLevelType w:val="multilevel"/>
    <w:tmpl w:val="686A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19"/>
  </w:num>
  <w:num w:numId="3">
    <w:abstractNumId w:val="15"/>
  </w:num>
  <w:num w:numId="4">
    <w:abstractNumId w:val="16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21"/>
  </w:num>
  <w:num w:numId="11">
    <w:abstractNumId w:val="0"/>
  </w:num>
  <w:num w:numId="12">
    <w:abstractNumId w:val="12"/>
  </w:num>
  <w:num w:numId="13">
    <w:abstractNumId w:val="11"/>
  </w:num>
  <w:num w:numId="14">
    <w:abstractNumId w:val="14"/>
  </w:num>
  <w:num w:numId="15">
    <w:abstractNumId w:val="3"/>
  </w:num>
  <w:num w:numId="16">
    <w:abstractNumId w:val="13"/>
  </w:num>
  <w:num w:numId="17">
    <w:abstractNumId w:val="20"/>
  </w:num>
  <w:num w:numId="18">
    <w:abstractNumId w:val="18"/>
  </w:num>
  <w:num w:numId="19">
    <w:abstractNumId w:val="10"/>
  </w:num>
  <w:num w:numId="20">
    <w:abstractNumId w:val="17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1ED"/>
    <w:rsid w:val="0014428E"/>
    <w:rsid w:val="002E7AAF"/>
    <w:rsid w:val="003E11ED"/>
    <w:rsid w:val="00443F8A"/>
    <w:rsid w:val="004D79C4"/>
    <w:rsid w:val="004E2C4B"/>
    <w:rsid w:val="005E2391"/>
    <w:rsid w:val="00B40B72"/>
    <w:rsid w:val="00C60A13"/>
    <w:rsid w:val="00E5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A1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E11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E11ED"/>
    <w:rPr>
      <w:rFonts w:cs="Times New Roman"/>
    </w:rPr>
  </w:style>
  <w:style w:type="paragraph" w:styleId="NoSpacing">
    <w:name w:val="No Spacing"/>
    <w:uiPriority w:val="99"/>
    <w:qFormat/>
    <w:rsid w:val="003E11ED"/>
    <w:rPr>
      <w:lang w:eastAsia="en-US"/>
    </w:rPr>
  </w:style>
  <w:style w:type="table" w:styleId="TableGrid">
    <w:name w:val="Table Grid"/>
    <w:basedOn w:val="TableNormal"/>
    <w:uiPriority w:val="99"/>
    <w:rsid w:val="003E11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9</Pages>
  <Words>1323</Words>
  <Characters>7545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olia.kosheeva@yandex.ru</cp:lastModifiedBy>
  <cp:revision>3</cp:revision>
  <dcterms:created xsi:type="dcterms:W3CDTF">2017-04-10T16:18:00Z</dcterms:created>
  <dcterms:modified xsi:type="dcterms:W3CDTF">2020-03-23T16:46:00Z</dcterms:modified>
</cp:coreProperties>
</file>